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6BDF5E27"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7B7024">
        <w:t>SABIS</w:t>
      </w:r>
      <w:r w:rsidRPr="00E301A5">
        <w:t>” arba per kitą savo pasirinktą informacinę sistemą;</w:t>
      </w:r>
    </w:p>
    <w:p w14:paraId="0000034A" w14:textId="32964E29"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7B7024">
        <w:t>SABIS</w:t>
      </w:r>
      <w:r w:rsidRPr="00E301A5">
        <w:t>“ priemonėmis</w:t>
      </w:r>
      <w:r w:rsidR="007B7024">
        <w:t>.</w:t>
      </w:r>
    </w:p>
    <w:p w14:paraId="0000034B" w14:textId="5CF5E33B"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w:t>
      </w:r>
      <w:r w:rsidR="007B7024">
        <w:t>SABIS</w:t>
      </w:r>
      <w:r w:rsidRPr="00E301A5">
        <w:t>“ priemonėmis, išskyrus VPĮ ir PĮ nustatytus išimtinius atvejus.</w:t>
      </w:r>
    </w:p>
    <w:p w14:paraId="0000034C" w14:textId="0D659704"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w:t>
      </w:r>
      <w:r w:rsidR="007B7024">
        <w:t>30</w:t>
      </w:r>
      <w:r w:rsidRPr="00E301A5">
        <w:t xml:space="preserve">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atlieka mokėjimus už Darbus ne dažniau </w:t>
      </w:r>
      <w:r w:rsidRPr="00E301A5">
        <w:lastRenderedPageBreak/>
        <w:t>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w:t>
      </w:r>
      <w:r w:rsidRPr="00E301A5">
        <w:t xml:space="preserve">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lastRenderedPageBreak/>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w:t>
      </w:r>
      <w:r w:rsidRPr="00E301A5">
        <w:lastRenderedPageBreak/>
        <w:t>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sudarydama Sutartį, Šalis neviršija savo kompetencijos ir nepažeidžia jai taikomų Įstatymų, teismo ar arbitražo teismo sprendimų, administracinių aktų, sutarčių ar kitų prievolių pagal </w:t>
      </w:r>
      <w:r w:rsidRPr="00E301A5">
        <w:t>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 xml:space="preserve">Atsakomybės apribojimai pagal Sutartį netaikomi, kai </w:t>
      </w:r>
      <w:r w:rsidRPr="00E301A5">
        <w:lastRenderedPageBreak/>
        <w:t>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BB7934" w:rsidRPr="00E301A5">
        <w:lastRenderedPageBreak/>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w:t>
      </w:r>
      <w:r w:rsidRPr="00E301A5">
        <w:lastRenderedPageBreak/>
        <w:t xml:space="preserve">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w:t>
      </w:r>
      <w:r w:rsidRPr="00E301A5">
        <w:t xml:space="preserve">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w:t>
      </w:r>
      <w:r w:rsidR="003D10C0" w:rsidRPr="00E301A5">
        <w:lastRenderedPageBreak/>
        <w:t>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w:t>
      </w:r>
      <w:r w:rsidR="004C4AE8" w:rsidRPr="00E301A5">
        <w:lastRenderedPageBreak/>
        <w:t>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 xml:space="preserve">Tuo atveju, kai Rangovas pagal Sutarties sąlygas pateikia Užsakovui Sutarties įvykdymo užtikrinimą, kitą dieną </w:t>
      </w:r>
      <w:r w:rsidRPr="00E301A5">
        <w:t>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C041F" w14:textId="77777777" w:rsidR="00FF5282" w:rsidRDefault="00FF5282">
      <w:pPr>
        <w:spacing w:after="0" w:line="240" w:lineRule="auto"/>
      </w:pPr>
      <w:r>
        <w:separator/>
      </w:r>
    </w:p>
    <w:p w14:paraId="2946E40B" w14:textId="77777777" w:rsidR="00FF5282" w:rsidRDefault="00FF5282"/>
    <w:p w14:paraId="1FA7381D" w14:textId="77777777" w:rsidR="00FF5282" w:rsidRDefault="00FF5282" w:rsidP="00360124"/>
  </w:endnote>
  <w:endnote w:type="continuationSeparator" w:id="0">
    <w:p w14:paraId="11FF525B" w14:textId="77777777" w:rsidR="00FF5282" w:rsidRDefault="00FF5282">
      <w:pPr>
        <w:spacing w:after="0" w:line="240" w:lineRule="auto"/>
      </w:pPr>
      <w:r>
        <w:continuationSeparator/>
      </w:r>
    </w:p>
    <w:p w14:paraId="0B0723D6" w14:textId="77777777" w:rsidR="00FF5282" w:rsidRDefault="00FF5282"/>
    <w:p w14:paraId="2BF673C1" w14:textId="77777777" w:rsidR="00FF5282" w:rsidRDefault="00FF5282" w:rsidP="00360124"/>
  </w:endnote>
  <w:endnote w:type="continuationNotice" w:id="1">
    <w:p w14:paraId="6CC4AF32" w14:textId="77777777" w:rsidR="00FF5282" w:rsidRDefault="00FF5282">
      <w:pPr>
        <w:spacing w:after="0" w:line="240" w:lineRule="auto"/>
      </w:pPr>
    </w:p>
    <w:p w14:paraId="508201C8" w14:textId="77777777" w:rsidR="00FF5282" w:rsidRDefault="00FF5282"/>
    <w:p w14:paraId="268B2FCC" w14:textId="77777777" w:rsidR="00FF5282" w:rsidRDefault="00FF5282"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9AC13" w14:textId="77777777" w:rsidR="00FF5282" w:rsidRDefault="00FF5282">
      <w:pPr>
        <w:spacing w:after="0" w:line="240" w:lineRule="auto"/>
      </w:pPr>
      <w:r>
        <w:separator/>
      </w:r>
    </w:p>
    <w:p w14:paraId="143B5EEC" w14:textId="77777777" w:rsidR="00FF5282" w:rsidRDefault="00FF5282"/>
    <w:p w14:paraId="44B54DB0" w14:textId="77777777" w:rsidR="00FF5282" w:rsidRDefault="00FF5282" w:rsidP="00360124"/>
  </w:footnote>
  <w:footnote w:type="continuationSeparator" w:id="0">
    <w:p w14:paraId="0BADDB7A" w14:textId="77777777" w:rsidR="00FF5282" w:rsidRDefault="00FF5282">
      <w:pPr>
        <w:spacing w:after="0" w:line="240" w:lineRule="auto"/>
      </w:pPr>
      <w:r>
        <w:continuationSeparator/>
      </w:r>
    </w:p>
    <w:p w14:paraId="27C97C90" w14:textId="77777777" w:rsidR="00FF5282" w:rsidRDefault="00FF5282"/>
    <w:p w14:paraId="77BC5E5A" w14:textId="77777777" w:rsidR="00FF5282" w:rsidRDefault="00FF5282" w:rsidP="00360124"/>
  </w:footnote>
  <w:footnote w:type="continuationNotice" w:id="1">
    <w:p w14:paraId="150CCB23" w14:textId="77777777" w:rsidR="00FF5282" w:rsidRDefault="00FF5282">
      <w:pPr>
        <w:spacing w:after="0" w:line="240" w:lineRule="auto"/>
      </w:pPr>
    </w:p>
    <w:p w14:paraId="26D9BB02" w14:textId="77777777" w:rsidR="00FF5282" w:rsidRDefault="00FF5282"/>
    <w:p w14:paraId="09E80589" w14:textId="77777777" w:rsidR="00FF5282" w:rsidRDefault="00FF5282"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392823939">
    <w:abstractNumId w:val="8"/>
  </w:num>
  <w:num w:numId="2" w16cid:durableId="1419016511">
    <w:abstractNumId w:val="5"/>
  </w:num>
  <w:num w:numId="3" w16cid:durableId="15842932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2984617">
    <w:abstractNumId w:val="10"/>
  </w:num>
  <w:num w:numId="5" w16cid:durableId="1991278459">
    <w:abstractNumId w:val="5"/>
  </w:num>
  <w:num w:numId="6" w16cid:durableId="1985769288">
    <w:abstractNumId w:val="5"/>
  </w:num>
  <w:num w:numId="7" w16cid:durableId="322587748">
    <w:abstractNumId w:val="5"/>
  </w:num>
  <w:num w:numId="8" w16cid:durableId="131680575">
    <w:abstractNumId w:val="5"/>
  </w:num>
  <w:num w:numId="9" w16cid:durableId="450246454">
    <w:abstractNumId w:val="9"/>
  </w:num>
  <w:num w:numId="10" w16cid:durableId="465004132">
    <w:abstractNumId w:val="0"/>
  </w:num>
  <w:num w:numId="11" w16cid:durableId="1189833547">
    <w:abstractNumId w:val="6"/>
  </w:num>
  <w:num w:numId="12" w16cid:durableId="1991203333">
    <w:abstractNumId w:val="1"/>
  </w:num>
  <w:num w:numId="13" w16cid:durableId="923760677">
    <w:abstractNumId w:val="5"/>
  </w:num>
  <w:num w:numId="14" w16cid:durableId="45033456">
    <w:abstractNumId w:val="5"/>
  </w:num>
  <w:num w:numId="15" w16cid:durableId="374618636">
    <w:abstractNumId w:val="5"/>
  </w:num>
  <w:num w:numId="16" w16cid:durableId="772675631">
    <w:abstractNumId w:val="5"/>
  </w:num>
  <w:num w:numId="17" w16cid:durableId="676152001">
    <w:abstractNumId w:val="5"/>
  </w:num>
  <w:num w:numId="18" w16cid:durableId="1299460566">
    <w:abstractNumId w:val="5"/>
  </w:num>
  <w:num w:numId="19" w16cid:durableId="1393505808">
    <w:abstractNumId w:val="5"/>
  </w:num>
  <w:num w:numId="20" w16cid:durableId="595678306">
    <w:abstractNumId w:val="5"/>
  </w:num>
  <w:num w:numId="21" w16cid:durableId="764689680">
    <w:abstractNumId w:val="5"/>
  </w:num>
  <w:num w:numId="22" w16cid:durableId="1542862475">
    <w:abstractNumId w:val="5"/>
  </w:num>
  <w:num w:numId="23" w16cid:durableId="1070348996">
    <w:abstractNumId w:val="5"/>
  </w:num>
  <w:num w:numId="24" w16cid:durableId="700670048">
    <w:abstractNumId w:val="5"/>
  </w:num>
  <w:num w:numId="25" w16cid:durableId="1646858532">
    <w:abstractNumId w:val="5"/>
  </w:num>
  <w:num w:numId="26" w16cid:durableId="538324834">
    <w:abstractNumId w:val="5"/>
  </w:num>
  <w:num w:numId="27" w16cid:durableId="1924681507">
    <w:abstractNumId w:val="5"/>
  </w:num>
  <w:num w:numId="28" w16cid:durableId="1538202826">
    <w:abstractNumId w:val="5"/>
  </w:num>
  <w:num w:numId="29" w16cid:durableId="619803813">
    <w:abstractNumId w:val="5"/>
  </w:num>
  <w:num w:numId="30" w16cid:durableId="1743412300">
    <w:abstractNumId w:val="5"/>
  </w:num>
  <w:num w:numId="31" w16cid:durableId="464389687">
    <w:abstractNumId w:val="5"/>
  </w:num>
  <w:num w:numId="32" w16cid:durableId="433523255">
    <w:abstractNumId w:val="5"/>
  </w:num>
  <w:num w:numId="33" w16cid:durableId="40905060">
    <w:abstractNumId w:val="5"/>
  </w:num>
  <w:num w:numId="34" w16cid:durableId="1820076283">
    <w:abstractNumId w:val="5"/>
  </w:num>
  <w:num w:numId="35" w16cid:durableId="1804424346">
    <w:abstractNumId w:val="5"/>
  </w:num>
  <w:num w:numId="36" w16cid:durableId="122164760">
    <w:abstractNumId w:val="5"/>
  </w:num>
  <w:num w:numId="37" w16cid:durableId="421415476">
    <w:abstractNumId w:val="5"/>
  </w:num>
  <w:num w:numId="38" w16cid:durableId="1832328935">
    <w:abstractNumId w:val="5"/>
  </w:num>
  <w:num w:numId="39" w16cid:durableId="206723029">
    <w:abstractNumId w:val="5"/>
  </w:num>
  <w:num w:numId="40" w16cid:durableId="1462922592">
    <w:abstractNumId w:val="5"/>
  </w:num>
  <w:num w:numId="41" w16cid:durableId="1037003221">
    <w:abstractNumId w:val="11"/>
  </w:num>
  <w:num w:numId="42" w16cid:durableId="1260289304">
    <w:abstractNumId w:val="7"/>
  </w:num>
  <w:num w:numId="43" w16cid:durableId="210725259">
    <w:abstractNumId w:val="4"/>
  </w:num>
  <w:num w:numId="44" w16cid:durableId="7995503">
    <w:abstractNumId w:val="2"/>
  </w:num>
  <w:num w:numId="45" w16cid:durableId="3140724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AEA"/>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46D4"/>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30A"/>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B7024"/>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0D5"/>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0EA"/>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1A7"/>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282"/>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AD8C0A88-BB11-4266-B7B2-1AE80E000938}">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178006</Words>
  <Characters>101464</Characters>
  <Application>Microsoft Office Word</Application>
  <DocSecurity>0</DocSecurity>
  <Lines>845</Lines>
  <Paragraphs>557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278913</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Jūratė Časienė</cp:lastModifiedBy>
  <cp:revision>2</cp:revision>
  <cp:lastPrinted>2021-12-16T20:35:00Z</cp:lastPrinted>
  <dcterms:created xsi:type="dcterms:W3CDTF">2025-06-03T06:27:00Z</dcterms:created>
  <dcterms:modified xsi:type="dcterms:W3CDTF">2025-06-03T06:27:00Z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